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98B7BA" w14:textId="1AEB839D" w:rsidR="00B133C3" w:rsidRPr="00BA4F32" w:rsidRDefault="00BA4F32" w:rsidP="00B133C3">
      <w:pPr>
        <w:rPr>
          <w:rFonts w:ascii="Segoe UI" w:hAnsi="Segoe UI" w:cs="Segoe UI"/>
          <w:color w:val="172B4D"/>
          <w:spacing w:val="-2"/>
          <w:sz w:val="36"/>
          <w:szCs w:val="36"/>
        </w:rPr>
      </w:pPr>
      <w:r w:rsidRPr="00BA4F32">
        <w:rPr>
          <w:b/>
        </w:rPr>
        <w:t>ABS-141813</w:t>
      </w:r>
      <w:r w:rsidRPr="003F570C">
        <w:t xml:space="preserve"> </w:t>
      </w:r>
      <w:r w:rsidRPr="00BA4F32">
        <w:t xml:space="preserve">Settlement Enhancements - </w:t>
      </w:r>
      <w:proofErr w:type="spellStart"/>
      <w:r w:rsidRPr="00BA4F32">
        <w:t>WebClientX</w:t>
      </w:r>
      <w:proofErr w:type="spellEnd"/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15D8475E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B133C3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.00</w:t>
            </w:r>
            <w:r w:rsidR="00B133C3">
              <w:rPr>
                <w:b w:val="0"/>
                <w:bCs w:val="0"/>
                <w:sz w:val="20"/>
              </w:rPr>
              <w:t>.UNF12</w:t>
            </w:r>
          </w:p>
          <w:p w14:paraId="282A26D7" w14:textId="5F38BFFA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DBServerName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31662">
              <w:t xml:space="preserve"> </w:t>
            </w:r>
            <w:r w:rsidR="00C31662" w:rsidRPr="00C31662">
              <w:rPr>
                <w:b w:val="0"/>
                <w:sz w:val="20"/>
              </w:rPr>
              <w:t>abs-SRV16.internal.abslbs.com</w:t>
            </w:r>
          </w:p>
          <w:p w14:paraId="7420C737" w14:textId="6DACC2EE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C31662">
              <w:rPr>
                <w:b w:val="0"/>
                <w:sz w:val="20"/>
              </w:rPr>
              <w:t>CUST2</w:t>
            </w:r>
            <w:r w:rsidR="008D54ED">
              <w:rPr>
                <w:b w:val="0"/>
                <w:sz w:val="20"/>
              </w:rPr>
              <w:t>1</w:t>
            </w:r>
          </w:p>
          <w:p w14:paraId="28878344" w14:textId="03050BDC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31662">
              <w:rPr>
                <w:b w:val="0"/>
                <w:sz w:val="20"/>
              </w:rPr>
              <w:t>UNFDEV</w:t>
            </w:r>
          </w:p>
          <w:p w14:paraId="71C38BF6" w14:textId="443D8FE9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C31662">
              <w:rPr>
                <w:b w:val="0"/>
                <w:sz w:val="20"/>
              </w:rPr>
              <w:t>UNFDEV</w:t>
            </w:r>
          </w:p>
          <w:p w14:paraId="75DD4869" w14:textId="366D639F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C31662">
              <w:rPr>
                <w:b w:val="0"/>
                <w:sz w:val="20"/>
              </w:rPr>
              <w:t>Production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476A9F6E" w14:textId="0B4D9CDC" w:rsidR="003861F8" w:rsidRDefault="00773F90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67440017" w:history="1">
            <w:r w:rsidR="003861F8" w:rsidRPr="00685FE8">
              <w:rPr>
                <w:rStyle w:val="Hyperlink"/>
                <w:noProof/>
              </w:rPr>
              <w:t>Test Case 1 – Check button enable rules</w:t>
            </w:r>
            <w:r w:rsidR="003861F8">
              <w:rPr>
                <w:noProof/>
                <w:webHidden/>
              </w:rPr>
              <w:tab/>
            </w:r>
            <w:r w:rsidR="003861F8">
              <w:rPr>
                <w:noProof/>
                <w:webHidden/>
              </w:rPr>
              <w:fldChar w:fldCharType="begin"/>
            </w:r>
            <w:r w:rsidR="003861F8">
              <w:rPr>
                <w:noProof/>
                <w:webHidden/>
              </w:rPr>
              <w:instrText xml:space="preserve"> PAGEREF _Toc167440017 \h </w:instrText>
            </w:r>
            <w:r w:rsidR="003861F8">
              <w:rPr>
                <w:noProof/>
                <w:webHidden/>
              </w:rPr>
            </w:r>
            <w:r w:rsidR="003861F8">
              <w:rPr>
                <w:noProof/>
                <w:webHidden/>
              </w:rPr>
              <w:fldChar w:fldCharType="separate"/>
            </w:r>
            <w:r w:rsidR="003861F8">
              <w:rPr>
                <w:noProof/>
                <w:webHidden/>
              </w:rPr>
              <w:t>1</w:t>
            </w:r>
            <w:r w:rsidR="003861F8">
              <w:rPr>
                <w:noProof/>
                <w:webHidden/>
              </w:rPr>
              <w:fldChar w:fldCharType="end"/>
            </w:r>
          </w:hyperlink>
        </w:p>
        <w:p w14:paraId="607322FD" w14:textId="33DD983D" w:rsidR="003861F8" w:rsidRDefault="003861F8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440018" w:history="1">
            <w:r w:rsidRPr="00685FE8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_Toc167440018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12308F" w14:textId="159E353B" w:rsidR="003861F8" w:rsidRDefault="003861F8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440019" w:history="1">
            <w:r w:rsidRPr="00685FE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_Toc167440019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DD9FF7" w14:textId="5A406ABA" w:rsidR="003861F8" w:rsidRDefault="003861F8">
          <w:pPr>
            <w:pStyle w:val="TOC2"/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440020" w:history="1">
            <w:r w:rsidRPr="00685FE8">
              <w:rPr>
                <w:rStyle w:val="Hyperlink"/>
                <w:noProof/>
              </w:rPr>
              <w:t>Test Case 2 – Multiple Invoices with signatures on the same stop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_Toc167440020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4E7B2D" w14:textId="748055B6" w:rsidR="003861F8" w:rsidRDefault="003861F8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440021" w:history="1">
            <w:r w:rsidRPr="00685FE8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_Toc167440021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D8733E" w14:textId="5E039FEF" w:rsidR="003861F8" w:rsidRDefault="003861F8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67440022" w:history="1">
            <w:r w:rsidRPr="00685FE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_Toc167440022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CCA0225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p w14:paraId="010CB2E9" w14:textId="6FC92475" w:rsidR="00B2590F" w:rsidRPr="00B2590F" w:rsidRDefault="00B2590F" w:rsidP="00B2590F">
      <w:pPr>
        <w:rPr>
          <w:bCs/>
        </w:rPr>
      </w:pPr>
      <w:r w:rsidRPr="00B2590F">
        <w:rPr>
          <w:bCs/>
        </w:rPr>
        <w:t xml:space="preserve">Hash: </w:t>
      </w:r>
      <w:r w:rsidR="005F2B14" w:rsidRPr="005F2B14">
        <w:rPr>
          <w:bCs/>
        </w:rPr>
        <w:t>c81b3436150c</w:t>
      </w:r>
    </w:p>
    <w:p w14:paraId="5B26A730" w14:textId="700B6ACA" w:rsidR="00311354" w:rsidRDefault="00311354" w:rsidP="00311354">
      <w:pPr>
        <w:pStyle w:val="Heading2"/>
      </w:pPr>
      <w:bookmarkStart w:id="0" w:name="_Toc167440017"/>
      <w:r>
        <w:t xml:space="preserve">Test Case 1 – </w:t>
      </w:r>
      <w:r w:rsidR="008E396F">
        <w:t xml:space="preserve">Check button enable </w:t>
      </w:r>
      <w:proofErr w:type="gramStart"/>
      <w:r w:rsidR="001818E5">
        <w:t>rules</w:t>
      </w:r>
      <w:bookmarkEnd w:id="0"/>
      <w:proofErr w:type="gramEnd"/>
    </w:p>
    <w:p w14:paraId="05CC21A4" w14:textId="5E681A0B" w:rsidR="00901DF0" w:rsidRDefault="00311354" w:rsidP="00901DF0">
      <w:pPr>
        <w:pStyle w:val="Heading3"/>
      </w:pPr>
      <w:bookmarkStart w:id="1" w:name="_Toc167440018"/>
      <w:r w:rsidRPr="00311354">
        <w:t xml:space="preserve">Expected </w:t>
      </w:r>
      <w:proofErr w:type="gramStart"/>
      <w:r w:rsidRPr="00311354">
        <w:t>behavior</w:t>
      </w:r>
      <w:bookmarkEnd w:id="1"/>
      <w:proofErr w:type="gramEnd"/>
    </w:p>
    <w:p w14:paraId="421D811D" w14:textId="70C143C3" w:rsidR="00311354" w:rsidRDefault="00746965" w:rsidP="009E6B9B">
      <w:pPr>
        <w:rPr>
          <w:bCs/>
        </w:rPr>
      </w:pPr>
      <w:r>
        <w:rPr>
          <w:bCs/>
        </w:rPr>
        <w:t xml:space="preserve">The </w:t>
      </w:r>
      <w:r w:rsidR="00BB7C15">
        <w:rPr>
          <w:bCs/>
        </w:rPr>
        <w:t>View Invoice Signature</w:t>
      </w:r>
      <w:r>
        <w:rPr>
          <w:bCs/>
        </w:rPr>
        <w:t xml:space="preserve"> button is enabled only when:</w:t>
      </w:r>
    </w:p>
    <w:p w14:paraId="78915EFF" w14:textId="2A4AE83F" w:rsidR="00746965" w:rsidRDefault="00FD1C4E" w:rsidP="00746965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A stop is </w:t>
      </w:r>
      <w:proofErr w:type="gramStart"/>
      <w:r>
        <w:rPr>
          <w:bCs/>
        </w:rPr>
        <w:t>selected</w:t>
      </w:r>
      <w:proofErr w:type="gramEnd"/>
    </w:p>
    <w:p w14:paraId="135B4906" w14:textId="34E7B469" w:rsidR="00B2590F" w:rsidRPr="00B2590F" w:rsidRDefault="009B3757" w:rsidP="00D90A58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Selected stop has </w:t>
      </w:r>
      <w:proofErr w:type="spellStart"/>
      <w:r w:rsidR="00B2590F" w:rsidRPr="001860CC">
        <w:rPr>
          <w:rFonts w:cs="Calibri"/>
          <w:bCs/>
          <w:lang w:val="en-GB"/>
        </w:rPr>
        <w:t>stop.status</w:t>
      </w:r>
      <w:proofErr w:type="spellEnd"/>
      <w:r w:rsidR="00B2590F" w:rsidRPr="001860CC">
        <w:rPr>
          <w:rFonts w:cs="Calibri"/>
          <w:bCs/>
          <w:lang w:val="en-GB"/>
        </w:rPr>
        <w:t xml:space="preserve"> = 0 (Normal) or 3 (Moved In)</w:t>
      </w:r>
    </w:p>
    <w:p w14:paraId="22F7A6D4" w14:textId="741B22D3" w:rsidR="00AA2065" w:rsidRPr="00AA2065" w:rsidRDefault="00025BCD" w:rsidP="001431B7">
      <w:pPr>
        <w:pStyle w:val="ListParagraph"/>
        <w:numPr>
          <w:ilvl w:val="0"/>
          <w:numId w:val="9"/>
        </w:numPr>
        <w:rPr>
          <w:bCs/>
        </w:rPr>
      </w:pPr>
      <w:r w:rsidRPr="001860CC">
        <w:rPr>
          <w:rFonts w:cs="Calibri"/>
          <w:bCs/>
          <w:lang w:val="en-GB"/>
        </w:rPr>
        <w:t xml:space="preserve">stop is </w:t>
      </w:r>
      <w:r>
        <w:rPr>
          <w:rFonts w:cs="Calibri"/>
          <w:bCs/>
          <w:lang w:val="en-GB"/>
        </w:rPr>
        <w:t xml:space="preserve">NOT already </w:t>
      </w:r>
      <w:r w:rsidRPr="001860CC">
        <w:rPr>
          <w:rFonts w:cs="Calibri"/>
          <w:bCs/>
          <w:lang w:val="en-GB"/>
        </w:rPr>
        <w:t>marked as Undeliverable (</w:t>
      </w:r>
      <w:proofErr w:type="spellStart"/>
      <w:r w:rsidRPr="001860CC">
        <w:rPr>
          <w:rFonts w:cs="Calibri"/>
          <w:bCs/>
          <w:lang w:val="en-GB"/>
        </w:rPr>
        <w:t>Stop.reasonCode_</w:t>
      </w:r>
      <w:proofErr w:type="gramStart"/>
      <w:r w:rsidRPr="001860CC">
        <w:rPr>
          <w:rFonts w:cs="Calibri"/>
          <w:bCs/>
          <w:lang w:val="en-GB"/>
        </w:rPr>
        <w:t>ID</w:t>
      </w:r>
      <w:proofErr w:type="spellEnd"/>
      <w:r w:rsidRPr="001860CC">
        <w:rPr>
          <w:rFonts w:cs="Calibri"/>
          <w:bCs/>
          <w:lang w:val="en-GB"/>
        </w:rPr>
        <w:t xml:space="preserve"> !</w:t>
      </w:r>
      <w:proofErr w:type="gramEnd"/>
      <w:r w:rsidRPr="001860CC">
        <w:rPr>
          <w:rFonts w:cs="Calibri"/>
          <w:bCs/>
          <w:lang w:val="en-GB"/>
        </w:rPr>
        <w:t>= null),</w:t>
      </w:r>
    </w:p>
    <w:p w14:paraId="355B6290" w14:textId="0EA2EE58" w:rsidR="00223B7A" w:rsidRDefault="00DE0D7F" w:rsidP="00DE0D7F">
      <w:pPr>
        <w:pStyle w:val="Heading3"/>
      </w:pPr>
      <w:bookmarkStart w:id="2" w:name="_Toc167440019"/>
      <w:r>
        <w:t>Test Steps</w:t>
      </w:r>
      <w:bookmarkEnd w:id="2"/>
    </w:p>
    <w:p w14:paraId="656EBDBF" w14:textId="32A41B8D" w:rsidR="00DE0D7F" w:rsidRDefault="00DE0D7F" w:rsidP="00DE0D7F">
      <w:pPr>
        <w:pStyle w:val="ListParagraph"/>
        <w:numPr>
          <w:ilvl w:val="0"/>
          <w:numId w:val="10"/>
        </w:numPr>
      </w:pPr>
      <w:r>
        <w:t xml:space="preserve">RSC DLG: Add a new route </w:t>
      </w:r>
      <w:proofErr w:type="gramStart"/>
      <w:r>
        <w:t>control</w:t>
      </w:r>
      <w:proofErr w:type="gramEnd"/>
    </w:p>
    <w:p w14:paraId="13A9D80B" w14:textId="5013ED9D" w:rsidR="00A353B1" w:rsidRDefault="001431B7" w:rsidP="001431B7">
      <w:r>
        <w:rPr>
          <w:noProof/>
        </w:rPr>
        <w:drawing>
          <wp:inline distT="0" distB="0" distL="0" distR="0" wp14:anchorId="73883DF7" wp14:editId="3B9B116E">
            <wp:extent cx="5943600" cy="832485"/>
            <wp:effectExtent l="0" t="0" r="0" b="5715"/>
            <wp:docPr id="139520113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201132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3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27418" w14:textId="77777777" w:rsidR="00AA2065" w:rsidRDefault="00AA2065" w:rsidP="001431B7"/>
    <w:p w14:paraId="3BB0B558" w14:textId="77777777" w:rsidR="00AA2065" w:rsidRDefault="00AA2065" w:rsidP="001431B7"/>
    <w:p w14:paraId="24D9E338" w14:textId="77777777" w:rsidR="00AA2065" w:rsidRDefault="00AA2065" w:rsidP="001431B7"/>
    <w:p w14:paraId="45A510D2" w14:textId="578DCA06" w:rsidR="001431B7" w:rsidRDefault="006B5004" w:rsidP="001431B7">
      <w:pPr>
        <w:pStyle w:val="ListParagraph"/>
        <w:numPr>
          <w:ilvl w:val="0"/>
          <w:numId w:val="10"/>
        </w:numPr>
      </w:pPr>
      <w:r>
        <w:t>RSC DLG: Move in one stop from a different Route Control</w:t>
      </w:r>
    </w:p>
    <w:p w14:paraId="1E6BEFB0" w14:textId="4A209BC7" w:rsidR="001431B7" w:rsidRDefault="001431B7" w:rsidP="001431B7">
      <w:r>
        <w:rPr>
          <w:noProof/>
        </w:rPr>
        <w:lastRenderedPageBreak/>
        <w:drawing>
          <wp:inline distT="0" distB="0" distL="0" distR="0" wp14:anchorId="6004FD4E" wp14:editId="53A86DA5">
            <wp:extent cx="5943600" cy="1688465"/>
            <wp:effectExtent l="0" t="0" r="0" b="6985"/>
            <wp:docPr id="47878273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782733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ADD40" w14:textId="77777777" w:rsidR="00A353B1" w:rsidRDefault="00A353B1" w:rsidP="001431B7"/>
    <w:p w14:paraId="16B993CD" w14:textId="5ADD9080" w:rsidR="006B5004" w:rsidRDefault="006B5004" w:rsidP="00DE0D7F">
      <w:pPr>
        <w:pStyle w:val="ListParagraph"/>
        <w:numPr>
          <w:ilvl w:val="0"/>
          <w:numId w:val="10"/>
        </w:numPr>
      </w:pPr>
      <w:r>
        <w:t xml:space="preserve">RSC DLG: </w:t>
      </w:r>
      <w:r w:rsidR="00ED298F">
        <w:t xml:space="preserve">Cancel one </w:t>
      </w:r>
      <w:proofErr w:type="gramStart"/>
      <w:r w:rsidR="00ED298F">
        <w:t>stop</w:t>
      </w:r>
      <w:proofErr w:type="gramEnd"/>
    </w:p>
    <w:p w14:paraId="7E4ADE8E" w14:textId="75724A9C" w:rsidR="00A353B1" w:rsidRDefault="001431B7" w:rsidP="001431B7">
      <w:r>
        <w:rPr>
          <w:noProof/>
        </w:rPr>
        <w:drawing>
          <wp:inline distT="0" distB="0" distL="0" distR="0" wp14:anchorId="4191C72A" wp14:editId="213D5647">
            <wp:extent cx="5943600" cy="1688465"/>
            <wp:effectExtent l="0" t="0" r="0" b="6985"/>
            <wp:docPr id="41992563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25637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654E4" w14:textId="24F1205C" w:rsidR="00ED298F" w:rsidRDefault="00ED298F" w:rsidP="00DE0D7F">
      <w:pPr>
        <w:pStyle w:val="ListParagraph"/>
        <w:numPr>
          <w:ilvl w:val="0"/>
          <w:numId w:val="10"/>
        </w:numPr>
      </w:pPr>
      <w:r>
        <w:t xml:space="preserve">RSC DLG: Set one Stop as </w:t>
      </w:r>
      <w:proofErr w:type="gramStart"/>
      <w:r>
        <w:t>inactive</w:t>
      </w:r>
      <w:proofErr w:type="gramEnd"/>
    </w:p>
    <w:p w14:paraId="74D1CD5B" w14:textId="77468B10" w:rsidR="001431B7" w:rsidRDefault="00A353B1" w:rsidP="001431B7">
      <w:r>
        <w:rPr>
          <w:noProof/>
        </w:rPr>
        <w:drawing>
          <wp:inline distT="0" distB="0" distL="0" distR="0" wp14:anchorId="6851D162" wp14:editId="0DC53EE0">
            <wp:extent cx="2821841" cy="3429000"/>
            <wp:effectExtent l="0" t="0" r="0" b="0"/>
            <wp:docPr id="9620092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009255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37224" cy="344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F70BA" w14:textId="7B751F95" w:rsidR="00A353B1" w:rsidRDefault="00ED298F" w:rsidP="00A353B1">
      <w:pPr>
        <w:pStyle w:val="ListParagraph"/>
        <w:numPr>
          <w:ilvl w:val="0"/>
          <w:numId w:val="10"/>
        </w:numPr>
      </w:pPr>
      <w:r>
        <w:t xml:space="preserve">RSC DLG: Move the rest of the stops out leaving at least 3 stops as </w:t>
      </w:r>
      <w:r w:rsidR="006361B6">
        <w:t>To Be Visited</w:t>
      </w:r>
    </w:p>
    <w:p w14:paraId="59C83299" w14:textId="6165E585" w:rsidR="006361B6" w:rsidRDefault="006361B6" w:rsidP="006361B6">
      <w:pPr>
        <w:pStyle w:val="ListParagraph"/>
        <w:numPr>
          <w:ilvl w:val="0"/>
          <w:numId w:val="10"/>
        </w:numPr>
      </w:pPr>
      <w:r>
        <w:lastRenderedPageBreak/>
        <w:t>RSC DLG: Generate invoices for the stops (check that the To Be Visited stops, Moved in Stop</w:t>
      </w:r>
      <w:r w:rsidR="00B3160B">
        <w:t xml:space="preserve"> have invoices)</w:t>
      </w:r>
    </w:p>
    <w:p w14:paraId="3E33BE8F" w14:textId="7DCC1787" w:rsidR="00A353B1" w:rsidRDefault="00A353B1" w:rsidP="00A353B1">
      <w:r>
        <w:rPr>
          <w:noProof/>
        </w:rPr>
        <w:drawing>
          <wp:inline distT="0" distB="0" distL="0" distR="0" wp14:anchorId="19AF968C" wp14:editId="6FFF2A64">
            <wp:extent cx="5943600" cy="3123565"/>
            <wp:effectExtent l="0" t="0" r="0" b="635"/>
            <wp:docPr id="7899025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902539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21696" w14:textId="70265C89" w:rsidR="00B3160B" w:rsidRDefault="00B3160B" w:rsidP="006361B6">
      <w:pPr>
        <w:pStyle w:val="ListParagraph"/>
        <w:numPr>
          <w:ilvl w:val="0"/>
          <w:numId w:val="10"/>
        </w:numPr>
      </w:pPr>
      <w:r>
        <w:t>Script in the BCI data as normal</w:t>
      </w:r>
    </w:p>
    <w:p w14:paraId="7537E068" w14:textId="396ACDFD" w:rsidR="00B3160B" w:rsidRDefault="00B3160B" w:rsidP="006361B6">
      <w:pPr>
        <w:pStyle w:val="ListParagraph"/>
        <w:numPr>
          <w:ilvl w:val="0"/>
          <w:numId w:val="10"/>
        </w:numPr>
      </w:pPr>
      <w:r>
        <w:t>Run the Process Scheduler for Import Tax Data</w:t>
      </w:r>
    </w:p>
    <w:p w14:paraId="63A7071D" w14:textId="0DBC0289" w:rsidR="00B3160B" w:rsidRDefault="00B3160B" w:rsidP="006361B6">
      <w:pPr>
        <w:pStyle w:val="ListParagraph"/>
        <w:numPr>
          <w:ilvl w:val="0"/>
          <w:numId w:val="10"/>
        </w:numPr>
      </w:pPr>
      <w:r>
        <w:t xml:space="preserve">Send the data to </w:t>
      </w:r>
      <w:proofErr w:type="gramStart"/>
      <w:r>
        <w:t>RA</w:t>
      </w:r>
      <w:proofErr w:type="gramEnd"/>
    </w:p>
    <w:p w14:paraId="48ADEA9E" w14:textId="7B92D139" w:rsidR="00980A73" w:rsidRDefault="00B3160B" w:rsidP="00980A73">
      <w:pPr>
        <w:pStyle w:val="ListParagraph"/>
        <w:numPr>
          <w:ilvl w:val="0"/>
          <w:numId w:val="10"/>
        </w:numPr>
      </w:pPr>
      <w:r>
        <w:t xml:space="preserve">RA: Set </w:t>
      </w:r>
      <w:r w:rsidR="001D525F">
        <w:t>one of the To Be Visited stops as undeliverable</w:t>
      </w:r>
    </w:p>
    <w:p w14:paraId="7C212F63" w14:textId="4E765AA6" w:rsidR="001D525F" w:rsidRDefault="001D525F" w:rsidP="006361B6">
      <w:pPr>
        <w:pStyle w:val="ListParagraph"/>
        <w:numPr>
          <w:ilvl w:val="0"/>
          <w:numId w:val="10"/>
        </w:numPr>
      </w:pPr>
      <w:r>
        <w:t xml:space="preserve">Settle, finish, and upload the </w:t>
      </w:r>
      <w:proofErr w:type="gramStart"/>
      <w:r>
        <w:t>route</w:t>
      </w:r>
      <w:proofErr w:type="gramEnd"/>
    </w:p>
    <w:p w14:paraId="23E17E8C" w14:textId="1CC07E61" w:rsidR="00980A73" w:rsidRDefault="00980A73" w:rsidP="00980A73">
      <w:r>
        <w:rPr>
          <w:noProof/>
        </w:rPr>
        <w:drawing>
          <wp:inline distT="0" distB="0" distL="0" distR="0" wp14:anchorId="7E31960A" wp14:editId="602B66E4">
            <wp:extent cx="2351768" cy="3292475"/>
            <wp:effectExtent l="0" t="0" r="0" b="3175"/>
            <wp:docPr id="98735548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355481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55775" cy="3298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B91108" wp14:editId="013A2C9B">
            <wp:extent cx="1884219" cy="3289492"/>
            <wp:effectExtent l="0" t="0" r="1905" b="6350"/>
            <wp:docPr id="5539323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93232" name="Picture 1" descr="A screenshot of a phon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99897" cy="3316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5F886" w14:textId="78C12116" w:rsidR="001D525F" w:rsidRDefault="001D525F" w:rsidP="006361B6">
      <w:pPr>
        <w:pStyle w:val="ListParagraph"/>
        <w:numPr>
          <w:ilvl w:val="0"/>
          <w:numId w:val="10"/>
        </w:numPr>
      </w:pPr>
      <w:proofErr w:type="spellStart"/>
      <w:r>
        <w:lastRenderedPageBreak/>
        <w:t>WebX</w:t>
      </w:r>
      <w:proofErr w:type="spellEnd"/>
      <w:r>
        <w:t xml:space="preserve">: Find the </w:t>
      </w:r>
      <w:proofErr w:type="gramStart"/>
      <w:r>
        <w:t>route</w:t>
      </w:r>
      <w:proofErr w:type="gramEnd"/>
    </w:p>
    <w:p w14:paraId="1D8D4C54" w14:textId="08D3BE1A" w:rsidR="00980A73" w:rsidRDefault="00980A73" w:rsidP="00980A73">
      <w:r>
        <w:rPr>
          <w:noProof/>
        </w:rPr>
        <w:drawing>
          <wp:inline distT="0" distB="0" distL="0" distR="0" wp14:anchorId="51D61248" wp14:editId="4DEACB2D">
            <wp:extent cx="5943600" cy="1078230"/>
            <wp:effectExtent l="0" t="0" r="0" b="7620"/>
            <wp:docPr id="64013454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134545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A4F32">
        <w:t>\</w:t>
      </w:r>
    </w:p>
    <w:p w14:paraId="5E3F60CF" w14:textId="7C6F0642" w:rsidR="001D525F" w:rsidRPr="00980A73" w:rsidRDefault="001D525F" w:rsidP="006361B6">
      <w:pPr>
        <w:pStyle w:val="ListParagraph"/>
        <w:numPr>
          <w:ilvl w:val="0"/>
          <w:numId w:val="10"/>
        </w:numPr>
      </w:pPr>
      <w:proofErr w:type="spellStart"/>
      <w:r>
        <w:t>WebX</w:t>
      </w:r>
      <w:proofErr w:type="spellEnd"/>
      <w:r>
        <w:t xml:space="preserve">: </w:t>
      </w:r>
      <w:r w:rsidR="00FD7304">
        <w:t>Overview Tab</w:t>
      </w:r>
      <w:r w:rsidR="008B28FF">
        <w:t xml:space="preserve"> check that when no stops are selected the </w:t>
      </w:r>
      <w:r w:rsidR="00DC090D">
        <w:rPr>
          <w:bCs/>
        </w:rPr>
        <w:t xml:space="preserve">View Invoice Signature button </w:t>
      </w:r>
      <w:r w:rsidR="008B28FF">
        <w:rPr>
          <w:bCs/>
        </w:rPr>
        <w:t xml:space="preserve">is </w:t>
      </w:r>
      <w:proofErr w:type="gramStart"/>
      <w:r w:rsidR="008B28FF">
        <w:rPr>
          <w:bCs/>
        </w:rPr>
        <w:t>disabled</w:t>
      </w:r>
      <w:proofErr w:type="gramEnd"/>
    </w:p>
    <w:p w14:paraId="7113871A" w14:textId="6BDBB37E" w:rsidR="00980A73" w:rsidRDefault="00980A73" w:rsidP="00980A73">
      <w:r>
        <w:rPr>
          <w:noProof/>
        </w:rPr>
        <w:drawing>
          <wp:inline distT="0" distB="0" distL="0" distR="0" wp14:anchorId="0A80B9AA" wp14:editId="478BD5A6">
            <wp:extent cx="5943600" cy="1852295"/>
            <wp:effectExtent l="0" t="0" r="0" b="0"/>
            <wp:docPr id="24636089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360896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78A3B" w14:textId="77777777" w:rsidR="00BA4F32" w:rsidRPr="008B28FF" w:rsidRDefault="00BA4F32" w:rsidP="00980A73"/>
    <w:p w14:paraId="3221FCD1" w14:textId="5FB1341B" w:rsidR="008B28FF" w:rsidRPr="00980A73" w:rsidRDefault="008B28FF" w:rsidP="006361B6">
      <w:pPr>
        <w:pStyle w:val="ListParagraph"/>
        <w:numPr>
          <w:ilvl w:val="0"/>
          <w:numId w:val="10"/>
        </w:numPr>
      </w:pP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: Select </w:t>
      </w:r>
      <w:r w:rsidR="00F67C49">
        <w:rPr>
          <w:bCs/>
        </w:rPr>
        <w:t xml:space="preserve">a stop that was </w:t>
      </w:r>
      <w:r w:rsidR="00B2761C">
        <w:rPr>
          <w:bCs/>
        </w:rPr>
        <w:t xml:space="preserve">status To Be Visited and check that the </w:t>
      </w:r>
      <w:r w:rsidR="00D42208">
        <w:rPr>
          <w:bCs/>
        </w:rPr>
        <w:t>View Invoice Signature</w:t>
      </w:r>
      <w:r w:rsidR="00AB267A">
        <w:rPr>
          <w:bCs/>
        </w:rPr>
        <w:t xml:space="preserve"> button</w:t>
      </w:r>
      <w:r w:rsidR="00B2761C">
        <w:rPr>
          <w:bCs/>
        </w:rPr>
        <w:t xml:space="preserve"> is </w:t>
      </w:r>
      <w:proofErr w:type="gramStart"/>
      <w:r w:rsidR="00B2761C">
        <w:rPr>
          <w:bCs/>
        </w:rPr>
        <w:t>enabled</w:t>
      </w:r>
      <w:proofErr w:type="gramEnd"/>
    </w:p>
    <w:p w14:paraId="5C7DC5F8" w14:textId="369EBAEC" w:rsidR="00145301" w:rsidRDefault="005F2B14" w:rsidP="00145301">
      <w:r>
        <w:rPr>
          <w:noProof/>
        </w:rPr>
        <w:drawing>
          <wp:inline distT="0" distB="0" distL="0" distR="0" wp14:anchorId="2420F987" wp14:editId="749F9C74">
            <wp:extent cx="5943600" cy="2115185"/>
            <wp:effectExtent l="0" t="0" r="0" b="0"/>
            <wp:docPr id="11923995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39959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8AE5E" w14:textId="77777777" w:rsidR="00BA4F32" w:rsidRDefault="00BA4F32" w:rsidP="00145301"/>
    <w:p w14:paraId="508EA0ED" w14:textId="77777777" w:rsidR="00BA4F32" w:rsidRDefault="00BA4F32" w:rsidP="00145301"/>
    <w:p w14:paraId="15759452" w14:textId="77777777" w:rsidR="00BA4F32" w:rsidRPr="00AB267A" w:rsidRDefault="00BA4F32" w:rsidP="00145301"/>
    <w:p w14:paraId="2E8CB97E" w14:textId="55F8F774" w:rsidR="0093050A" w:rsidRPr="00145301" w:rsidRDefault="00AB267A" w:rsidP="0093050A">
      <w:pPr>
        <w:pStyle w:val="ListParagraph"/>
        <w:numPr>
          <w:ilvl w:val="0"/>
          <w:numId w:val="10"/>
        </w:numPr>
      </w:pPr>
      <w:proofErr w:type="spellStart"/>
      <w:r>
        <w:rPr>
          <w:bCs/>
        </w:rPr>
        <w:lastRenderedPageBreak/>
        <w:t>WebX</w:t>
      </w:r>
      <w:proofErr w:type="spellEnd"/>
      <w:r>
        <w:rPr>
          <w:bCs/>
        </w:rPr>
        <w:t xml:space="preserve">: Select a stop that has status </w:t>
      </w:r>
      <w:r w:rsidR="0093050A">
        <w:rPr>
          <w:bCs/>
        </w:rPr>
        <w:t xml:space="preserve">Canceled and check that the </w:t>
      </w:r>
      <w:r w:rsidR="00D42208">
        <w:rPr>
          <w:bCs/>
        </w:rPr>
        <w:t>View Invoice Signature</w:t>
      </w:r>
      <w:r w:rsidR="0093050A">
        <w:rPr>
          <w:bCs/>
        </w:rPr>
        <w:t xml:space="preserve"> button is </w:t>
      </w:r>
      <w:proofErr w:type="gramStart"/>
      <w:r w:rsidR="0093050A">
        <w:rPr>
          <w:bCs/>
        </w:rPr>
        <w:t>disabled</w:t>
      </w:r>
      <w:proofErr w:type="gramEnd"/>
    </w:p>
    <w:p w14:paraId="181B5F32" w14:textId="2A4206A1" w:rsidR="00145301" w:rsidRDefault="00145301" w:rsidP="00145301">
      <w:pPr>
        <w:rPr>
          <w:b/>
          <w:bCs/>
        </w:rPr>
      </w:pPr>
      <w:r>
        <w:rPr>
          <w:noProof/>
        </w:rPr>
        <w:drawing>
          <wp:inline distT="0" distB="0" distL="0" distR="0" wp14:anchorId="5F383325" wp14:editId="49CE2903">
            <wp:extent cx="5943600" cy="1746885"/>
            <wp:effectExtent l="0" t="0" r="0" b="5715"/>
            <wp:docPr id="17314769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476911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93D70" w14:textId="77777777" w:rsidR="00BA4F32" w:rsidRPr="00145301" w:rsidRDefault="00BA4F32" w:rsidP="00145301">
      <w:pPr>
        <w:rPr>
          <w:b/>
          <w:bCs/>
        </w:rPr>
      </w:pPr>
    </w:p>
    <w:p w14:paraId="418044A3" w14:textId="0D7F21EC" w:rsidR="0093050A" w:rsidRPr="00145301" w:rsidRDefault="0093050A" w:rsidP="0093050A">
      <w:pPr>
        <w:pStyle w:val="ListParagraph"/>
        <w:numPr>
          <w:ilvl w:val="0"/>
          <w:numId w:val="10"/>
        </w:numPr>
      </w:pP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: Select a stop that has status Moved out and check that the </w:t>
      </w:r>
      <w:r w:rsidR="00D42208">
        <w:rPr>
          <w:bCs/>
        </w:rPr>
        <w:t>View Invoice Signature</w:t>
      </w:r>
      <w:r>
        <w:rPr>
          <w:bCs/>
        </w:rPr>
        <w:t xml:space="preserve"> button is </w:t>
      </w:r>
      <w:proofErr w:type="gramStart"/>
      <w:r>
        <w:rPr>
          <w:bCs/>
        </w:rPr>
        <w:t>disabled</w:t>
      </w:r>
      <w:proofErr w:type="gramEnd"/>
    </w:p>
    <w:p w14:paraId="5795D4F8" w14:textId="2A1811C0" w:rsidR="00BA4F32" w:rsidRPr="00AB267A" w:rsidRDefault="00145301" w:rsidP="00145301">
      <w:r>
        <w:rPr>
          <w:noProof/>
        </w:rPr>
        <w:drawing>
          <wp:inline distT="0" distB="0" distL="0" distR="0" wp14:anchorId="2F241E42" wp14:editId="7393FA69">
            <wp:extent cx="5943600" cy="1873885"/>
            <wp:effectExtent l="0" t="0" r="0" b="0"/>
            <wp:docPr id="11096802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680266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8311C" w14:textId="331C29D2" w:rsidR="00AB267A" w:rsidRPr="00145301" w:rsidRDefault="00517B50" w:rsidP="00517B50">
      <w:pPr>
        <w:pStyle w:val="ListParagraph"/>
        <w:numPr>
          <w:ilvl w:val="0"/>
          <w:numId w:val="10"/>
        </w:numPr>
      </w:pP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: Select a stop that has status Undeliverable and check that the </w:t>
      </w:r>
      <w:r w:rsidR="00D42208">
        <w:rPr>
          <w:bCs/>
        </w:rPr>
        <w:t>View Invoice Signature</w:t>
      </w:r>
      <w:r>
        <w:rPr>
          <w:bCs/>
        </w:rPr>
        <w:t xml:space="preserve"> button is </w:t>
      </w:r>
      <w:proofErr w:type="gramStart"/>
      <w:r>
        <w:rPr>
          <w:bCs/>
        </w:rPr>
        <w:t>disabled</w:t>
      </w:r>
      <w:proofErr w:type="gramEnd"/>
    </w:p>
    <w:p w14:paraId="11AC48E2" w14:textId="24E76A34" w:rsidR="00145301" w:rsidRPr="00DE0D7F" w:rsidRDefault="00145301" w:rsidP="00145301">
      <w:r>
        <w:rPr>
          <w:noProof/>
        </w:rPr>
        <w:drawing>
          <wp:inline distT="0" distB="0" distL="0" distR="0" wp14:anchorId="700125BF" wp14:editId="2A92A115">
            <wp:extent cx="5943600" cy="2500630"/>
            <wp:effectExtent l="0" t="0" r="0" b="0"/>
            <wp:docPr id="6383258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325857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0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E6F1D" w14:textId="0B559859" w:rsidR="00D02A0B" w:rsidRDefault="00D02A0B" w:rsidP="00D02A0B">
      <w:pPr>
        <w:pStyle w:val="Heading2"/>
      </w:pPr>
      <w:bookmarkStart w:id="3" w:name="_Toc167440020"/>
      <w:r>
        <w:lastRenderedPageBreak/>
        <w:t xml:space="preserve">Test Case </w:t>
      </w:r>
      <w:r w:rsidR="00941CF3">
        <w:t>2</w:t>
      </w:r>
      <w:r>
        <w:t xml:space="preserve"> – Multiple Invoices </w:t>
      </w:r>
      <w:r w:rsidR="00567F08">
        <w:t>with signatures on the same stop</w:t>
      </w:r>
      <w:bookmarkEnd w:id="3"/>
    </w:p>
    <w:p w14:paraId="396975B7" w14:textId="77777777" w:rsidR="00D02A0B" w:rsidRDefault="00D02A0B" w:rsidP="00D02A0B">
      <w:pPr>
        <w:pStyle w:val="Heading3"/>
      </w:pPr>
      <w:bookmarkStart w:id="4" w:name="_Toc167440021"/>
      <w:r w:rsidRPr="00311354">
        <w:t xml:space="preserve">Expected </w:t>
      </w:r>
      <w:proofErr w:type="gramStart"/>
      <w:r w:rsidRPr="00311354">
        <w:t>behavior</w:t>
      </w:r>
      <w:bookmarkEnd w:id="4"/>
      <w:proofErr w:type="gramEnd"/>
    </w:p>
    <w:p w14:paraId="1DD5C094" w14:textId="28811863" w:rsidR="00D02A0B" w:rsidRDefault="00567F08" w:rsidP="00D02A0B">
      <w:pPr>
        <w:rPr>
          <w:bCs/>
        </w:rPr>
      </w:pPr>
      <w:r>
        <w:rPr>
          <w:bCs/>
        </w:rPr>
        <w:t xml:space="preserve">The user is able to see multiple signatures for the same stop on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via the View Invoice Signature </w:t>
      </w:r>
      <w:proofErr w:type="gramStart"/>
      <w:r>
        <w:rPr>
          <w:bCs/>
        </w:rPr>
        <w:t>button</w:t>
      </w:r>
      <w:proofErr w:type="gramEnd"/>
    </w:p>
    <w:p w14:paraId="60FBB526" w14:textId="77777777" w:rsidR="00D02A0B" w:rsidRDefault="00D02A0B" w:rsidP="00D02A0B">
      <w:pPr>
        <w:pStyle w:val="Heading3"/>
      </w:pPr>
      <w:bookmarkStart w:id="5" w:name="_Toc167440022"/>
      <w:r>
        <w:t>Test Steps</w:t>
      </w:r>
      <w:bookmarkEnd w:id="5"/>
    </w:p>
    <w:p w14:paraId="33616D9D" w14:textId="77777777" w:rsidR="00D02A0B" w:rsidRDefault="00D02A0B" w:rsidP="00C955C3">
      <w:pPr>
        <w:pStyle w:val="ListParagraph"/>
        <w:numPr>
          <w:ilvl w:val="0"/>
          <w:numId w:val="18"/>
        </w:numPr>
      </w:pPr>
      <w:r>
        <w:t xml:space="preserve">RSC DLG: Add a new route </w:t>
      </w:r>
      <w:proofErr w:type="gramStart"/>
      <w:r>
        <w:t>control</w:t>
      </w:r>
      <w:proofErr w:type="gramEnd"/>
    </w:p>
    <w:p w14:paraId="3BB6EEB6" w14:textId="77777777" w:rsidR="00D02A0B" w:rsidRDefault="00D02A0B" w:rsidP="00C955C3">
      <w:pPr>
        <w:pStyle w:val="ListParagraph"/>
        <w:numPr>
          <w:ilvl w:val="0"/>
          <w:numId w:val="18"/>
        </w:numPr>
      </w:pPr>
      <w:r>
        <w:t>RSC DLG: Move the rest of the stops out leaving at least 3 stops as To Be Visited</w:t>
      </w:r>
    </w:p>
    <w:p w14:paraId="1A7E2522" w14:textId="66091381" w:rsidR="005F2B14" w:rsidRDefault="005F2B14" w:rsidP="005F2B14">
      <w:r>
        <w:rPr>
          <w:noProof/>
        </w:rPr>
        <w:drawing>
          <wp:inline distT="0" distB="0" distL="0" distR="0" wp14:anchorId="053E1C4D" wp14:editId="2AE39B6C">
            <wp:extent cx="5943600" cy="1786890"/>
            <wp:effectExtent l="0" t="0" r="0" b="3810"/>
            <wp:docPr id="531646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4639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08B50" w14:textId="77777777" w:rsidR="00D02A0B" w:rsidRDefault="00D02A0B" w:rsidP="00C955C3">
      <w:pPr>
        <w:pStyle w:val="ListParagraph"/>
        <w:numPr>
          <w:ilvl w:val="0"/>
          <w:numId w:val="18"/>
        </w:numPr>
      </w:pPr>
      <w:r>
        <w:t>RSC DLG: Generate invoices for the stops (check that the To Be Visited stops have invoices)</w:t>
      </w:r>
    </w:p>
    <w:p w14:paraId="19E59E53" w14:textId="2443F622" w:rsidR="005F2B14" w:rsidRDefault="007327E1" w:rsidP="005F2B14">
      <w:r>
        <w:rPr>
          <w:noProof/>
        </w:rPr>
        <w:drawing>
          <wp:inline distT="0" distB="0" distL="0" distR="0" wp14:anchorId="5E464028" wp14:editId="5BB563FC">
            <wp:extent cx="5943600" cy="1688465"/>
            <wp:effectExtent l="0" t="0" r="0" b="6985"/>
            <wp:docPr id="192283401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834012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D7C0A" w14:textId="77777777" w:rsidR="00D02A0B" w:rsidRDefault="00D02A0B" w:rsidP="00C955C3">
      <w:pPr>
        <w:pStyle w:val="ListParagraph"/>
        <w:numPr>
          <w:ilvl w:val="0"/>
          <w:numId w:val="18"/>
        </w:numPr>
      </w:pPr>
      <w:r>
        <w:t>Script in the BCI data as normal</w:t>
      </w:r>
    </w:p>
    <w:p w14:paraId="6AA98D39" w14:textId="4BD4FA03" w:rsidR="000036A9" w:rsidRDefault="000036A9" w:rsidP="00C955C3">
      <w:pPr>
        <w:pStyle w:val="ListParagraph"/>
        <w:numPr>
          <w:ilvl w:val="0"/>
          <w:numId w:val="18"/>
        </w:numPr>
      </w:pPr>
      <w:r>
        <w:t xml:space="preserve">Maintain Sales Notes DLG: Add a </w:t>
      </w:r>
      <w:proofErr w:type="gramStart"/>
      <w:r>
        <w:t>new sales</w:t>
      </w:r>
      <w:proofErr w:type="gramEnd"/>
      <w:r>
        <w:t xml:space="preserve"> note</w:t>
      </w:r>
    </w:p>
    <w:p w14:paraId="499EBC81" w14:textId="144742D9" w:rsidR="007327E1" w:rsidRDefault="007327E1" w:rsidP="007327E1">
      <w:r>
        <w:rPr>
          <w:noProof/>
        </w:rPr>
        <w:drawing>
          <wp:inline distT="0" distB="0" distL="0" distR="0" wp14:anchorId="0CDC45F1" wp14:editId="7228B2EA">
            <wp:extent cx="5672380" cy="2111992"/>
            <wp:effectExtent l="0" t="0" r="5080" b="3175"/>
            <wp:docPr id="4048825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882506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26181" cy="213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B673D" w14:textId="6EA66401" w:rsidR="007327E1" w:rsidRDefault="00D01E3D" w:rsidP="007327E1">
      <w:pPr>
        <w:pStyle w:val="ListParagraph"/>
        <w:numPr>
          <w:ilvl w:val="0"/>
          <w:numId w:val="18"/>
        </w:numPr>
      </w:pPr>
      <w:r>
        <w:lastRenderedPageBreak/>
        <w:t xml:space="preserve">Work Orders Waiting for Approval DLG: Approve the sales note you just </w:t>
      </w:r>
      <w:proofErr w:type="gramStart"/>
      <w:r>
        <w:t>created</w:t>
      </w:r>
      <w:proofErr w:type="gramEnd"/>
    </w:p>
    <w:p w14:paraId="32E6EDD0" w14:textId="4811CF83" w:rsidR="007327E1" w:rsidRDefault="007327E1" w:rsidP="007327E1">
      <w:r>
        <w:rPr>
          <w:noProof/>
        </w:rPr>
        <w:drawing>
          <wp:inline distT="0" distB="0" distL="0" distR="0" wp14:anchorId="6E52A61C" wp14:editId="4D2DBE20">
            <wp:extent cx="4850969" cy="1490059"/>
            <wp:effectExtent l="0" t="0" r="6985" b="0"/>
            <wp:docPr id="126537349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373494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59712" cy="149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78FE8" w14:textId="1A30ABBF" w:rsidR="00D01E3D" w:rsidRDefault="009C648A" w:rsidP="00C955C3">
      <w:pPr>
        <w:pStyle w:val="ListParagraph"/>
        <w:numPr>
          <w:ilvl w:val="0"/>
          <w:numId w:val="18"/>
        </w:numPr>
      </w:pPr>
      <w:r>
        <w:t xml:space="preserve">Maintain Sales Notes DLG: Issue the sales </w:t>
      </w:r>
      <w:proofErr w:type="gramStart"/>
      <w:r>
        <w:t>note</w:t>
      </w:r>
      <w:proofErr w:type="gramEnd"/>
    </w:p>
    <w:p w14:paraId="4F357CEC" w14:textId="084944F1" w:rsidR="007327E1" w:rsidRDefault="007327E1" w:rsidP="007327E1">
      <w:r>
        <w:rPr>
          <w:noProof/>
        </w:rPr>
        <w:drawing>
          <wp:inline distT="0" distB="0" distL="0" distR="0" wp14:anchorId="7DE68E9D" wp14:editId="6EE57BEF">
            <wp:extent cx="4585425" cy="3192651"/>
            <wp:effectExtent l="0" t="0" r="5715" b="8255"/>
            <wp:docPr id="37169844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698449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7223" cy="3207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946A4" w14:textId="1E79803D" w:rsidR="009C648A" w:rsidRDefault="009C648A" w:rsidP="00C955C3">
      <w:pPr>
        <w:pStyle w:val="ListParagraph"/>
        <w:numPr>
          <w:ilvl w:val="0"/>
          <w:numId w:val="18"/>
        </w:numPr>
      </w:pPr>
      <w:r>
        <w:t xml:space="preserve">Maintain Sales Notes DLG: </w:t>
      </w:r>
      <w:r w:rsidR="00637EF0">
        <w:t xml:space="preserve">Generate Delivery note on the same Driving Date as the </w:t>
      </w:r>
      <w:r w:rsidR="00357621">
        <w:t xml:space="preserve">Route Control from step </w:t>
      </w:r>
      <w:proofErr w:type="gramStart"/>
      <w:r w:rsidR="00357621">
        <w:t>1</w:t>
      </w:r>
      <w:proofErr w:type="gramEnd"/>
    </w:p>
    <w:p w14:paraId="4AB3CB1F" w14:textId="77777777" w:rsidR="007327E1" w:rsidRDefault="007327E1" w:rsidP="007327E1">
      <w:r>
        <w:rPr>
          <w:noProof/>
        </w:rPr>
        <w:drawing>
          <wp:inline distT="0" distB="0" distL="0" distR="0" wp14:anchorId="44F73CED" wp14:editId="29F6422F">
            <wp:extent cx="4113851" cy="2061275"/>
            <wp:effectExtent l="0" t="0" r="1270" b="0"/>
            <wp:docPr id="93289542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895420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23996" cy="2066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11EAE" w14:textId="1BBD5D5F" w:rsidR="007327E1" w:rsidRDefault="007327E1" w:rsidP="007327E1">
      <w:r>
        <w:rPr>
          <w:noProof/>
        </w:rPr>
        <w:lastRenderedPageBreak/>
        <w:drawing>
          <wp:inline distT="0" distB="0" distL="0" distR="0" wp14:anchorId="4D5CB3EA" wp14:editId="1FA1C2DD">
            <wp:extent cx="5580952" cy="2047619"/>
            <wp:effectExtent l="0" t="0" r="1270" b="0"/>
            <wp:docPr id="115959522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595227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80952" cy="20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8688C" w14:textId="63D41780" w:rsidR="007327E1" w:rsidRDefault="00357621" w:rsidP="007327E1">
      <w:pPr>
        <w:pStyle w:val="ListParagraph"/>
        <w:numPr>
          <w:ilvl w:val="0"/>
          <w:numId w:val="18"/>
        </w:numPr>
      </w:pPr>
      <w:r>
        <w:t xml:space="preserve">RSC DLG: Check the Route Control from step 1 and make sure the Delivery Note is assigned to </w:t>
      </w:r>
      <w:proofErr w:type="gramStart"/>
      <w:r>
        <w:t>it</w:t>
      </w:r>
      <w:proofErr w:type="gramEnd"/>
    </w:p>
    <w:p w14:paraId="5AA98185" w14:textId="727DA08A" w:rsidR="008D1BA4" w:rsidRDefault="00357621" w:rsidP="008D1BA4">
      <w:pPr>
        <w:pStyle w:val="ListParagraph"/>
        <w:numPr>
          <w:ilvl w:val="0"/>
          <w:numId w:val="18"/>
        </w:numPr>
      </w:pPr>
      <w:r>
        <w:t xml:space="preserve">Maintain Sales Notes DLG: </w:t>
      </w:r>
      <w:r w:rsidR="00FE170E">
        <w:t>Generate Invoice for the Sales Note</w:t>
      </w:r>
    </w:p>
    <w:p w14:paraId="7C2C6EC2" w14:textId="77777777" w:rsidR="00D02A0B" w:rsidRDefault="00D02A0B" w:rsidP="00C955C3">
      <w:pPr>
        <w:pStyle w:val="ListParagraph"/>
        <w:numPr>
          <w:ilvl w:val="0"/>
          <w:numId w:val="18"/>
        </w:numPr>
      </w:pPr>
      <w:r>
        <w:t>Run the Process Scheduler for Import Tax Data</w:t>
      </w:r>
    </w:p>
    <w:p w14:paraId="216ADFA4" w14:textId="5FCF2C88" w:rsidR="00567F08" w:rsidRDefault="00D02A0B" w:rsidP="00BA4F32">
      <w:pPr>
        <w:pStyle w:val="ListParagraph"/>
        <w:numPr>
          <w:ilvl w:val="0"/>
          <w:numId w:val="18"/>
        </w:numPr>
      </w:pPr>
      <w:r>
        <w:t>Send the data to RA</w:t>
      </w:r>
      <w:r w:rsidR="00BA4F32">
        <w:t>, s</w:t>
      </w:r>
      <w:r w:rsidR="00567F08">
        <w:t>ign and settle the generated invoice</w:t>
      </w:r>
      <w:r w:rsidR="00BA4F32">
        <w:t xml:space="preserve"> </w:t>
      </w:r>
      <w:r w:rsidR="00567F08">
        <w:t>and the generated additional invoice</w:t>
      </w:r>
      <w:r w:rsidR="00BA4F32">
        <w:t>.</w:t>
      </w:r>
    </w:p>
    <w:p w14:paraId="0F242976" w14:textId="3903BE8F" w:rsidR="00567F08" w:rsidRDefault="00567F08" w:rsidP="000B40BB">
      <w:pPr>
        <w:pStyle w:val="ListParagraph"/>
        <w:numPr>
          <w:ilvl w:val="0"/>
          <w:numId w:val="18"/>
        </w:numPr>
      </w:pPr>
      <w:proofErr w:type="spellStart"/>
      <w:r>
        <w:t>WebX</w:t>
      </w:r>
      <w:proofErr w:type="spellEnd"/>
      <w:r>
        <w:t xml:space="preserve">: </w:t>
      </w:r>
      <w:r w:rsidR="00855433">
        <w:t xml:space="preserve">Select the stop with the two invoices and </w:t>
      </w:r>
      <w:r w:rsidR="00546826">
        <w:t>check that both signatures are correctly displayed.</w:t>
      </w:r>
    </w:p>
    <w:p w14:paraId="69C7B2C0" w14:textId="3162AC19" w:rsidR="00BA4F32" w:rsidRDefault="00BA4F32" w:rsidP="00BA4F32">
      <w:r>
        <w:rPr>
          <w:noProof/>
        </w:rPr>
        <w:drawing>
          <wp:inline distT="0" distB="0" distL="0" distR="0" wp14:anchorId="31710975" wp14:editId="7D3AFC21">
            <wp:extent cx="5943600" cy="1986280"/>
            <wp:effectExtent l="0" t="0" r="0" b="0"/>
            <wp:docPr id="6184525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45257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8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C6351" w14:textId="38040434" w:rsidR="00BA4F32" w:rsidRDefault="00BA4F32" w:rsidP="00BA4F32">
      <w:r>
        <w:rPr>
          <w:noProof/>
        </w:rPr>
        <w:drawing>
          <wp:inline distT="0" distB="0" distL="0" distR="0" wp14:anchorId="0D22155C" wp14:editId="78CE9A52">
            <wp:extent cx="5943600" cy="1375410"/>
            <wp:effectExtent l="0" t="0" r="0" b="0"/>
            <wp:docPr id="16773758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7587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7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3BCA5" w14:textId="1B0A6006" w:rsidR="00BA4F32" w:rsidRPr="00BA4F32" w:rsidRDefault="00BA4F32" w:rsidP="00BA4F32">
      <w:pPr>
        <w:rPr>
          <w:b/>
          <w:bCs/>
          <w:color w:val="70AD47" w:themeColor="accent6"/>
        </w:rPr>
      </w:pPr>
      <w:r w:rsidRPr="00BA4F32">
        <w:rPr>
          <w:b/>
          <w:bCs/>
          <w:color w:val="70AD47" w:themeColor="accent6"/>
        </w:rPr>
        <w:t>TESTED OK</w:t>
      </w:r>
      <w:r>
        <w:rPr>
          <w:b/>
          <w:bCs/>
          <w:color w:val="70AD47" w:themeColor="accent6"/>
        </w:rPr>
        <w:t>.</w:t>
      </w:r>
    </w:p>
    <w:sectPr w:rsidR="00BA4F32" w:rsidRPr="00BA4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4C2E0F"/>
    <w:multiLevelType w:val="hybridMultilevel"/>
    <w:tmpl w:val="5C905B8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85F2D74"/>
    <w:multiLevelType w:val="hybridMultilevel"/>
    <w:tmpl w:val="FB384D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444A61"/>
    <w:multiLevelType w:val="hybridMultilevel"/>
    <w:tmpl w:val="0FF6B18C"/>
    <w:lvl w:ilvl="0" w:tplc="940892EC">
      <w:start w:val="1"/>
      <w:numFmt w:val="bullet"/>
      <w:lvlText w:val=""/>
      <w:lvlJc w:val="left"/>
      <w:pPr>
        <w:ind w:left="720" w:hanging="360"/>
      </w:pPr>
      <w:rPr>
        <w:rFonts w:ascii="Wingdings" w:eastAsiaTheme="minorHAnsi" w:hAnsi="Wingdings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E4394F"/>
    <w:multiLevelType w:val="hybridMultilevel"/>
    <w:tmpl w:val="0B30AF26"/>
    <w:lvl w:ilvl="0" w:tplc="2FCAE52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193982"/>
    <w:multiLevelType w:val="hybridMultilevel"/>
    <w:tmpl w:val="F84E768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C73FEB"/>
    <w:multiLevelType w:val="hybridMultilevel"/>
    <w:tmpl w:val="F84E768E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4E718A"/>
    <w:multiLevelType w:val="hybridMultilevel"/>
    <w:tmpl w:val="F6D036D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6354BC1"/>
    <w:multiLevelType w:val="hybridMultilevel"/>
    <w:tmpl w:val="1DCEAAE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1A63122"/>
    <w:multiLevelType w:val="hybridMultilevel"/>
    <w:tmpl w:val="CFF6B1E2"/>
    <w:lvl w:ilvl="0" w:tplc="82C8C0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89B2951"/>
    <w:multiLevelType w:val="hybridMultilevel"/>
    <w:tmpl w:val="7F32443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3"/>
  </w:num>
  <w:num w:numId="2" w16cid:durableId="758646281">
    <w:abstractNumId w:val="11"/>
  </w:num>
  <w:num w:numId="3" w16cid:durableId="1485470812">
    <w:abstractNumId w:val="9"/>
  </w:num>
  <w:num w:numId="4" w16cid:durableId="1322661285">
    <w:abstractNumId w:val="7"/>
  </w:num>
  <w:num w:numId="5" w16cid:durableId="1011763886">
    <w:abstractNumId w:val="17"/>
  </w:num>
  <w:num w:numId="6" w16cid:durableId="253442006">
    <w:abstractNumId w:val="5"/>
  </w:num>
  <w:num w:numId="7" w16cid:durableId="405541073">
    <w:abstractNumId w:val="4"/>
  </w:num>
  <w:num w:numId="8" w16cid:durableId="144056505">
    <w:abstractNumId w:val="6"/>
  </w:num>
  <w:num w:numId="9" w16cid:durableId="856847411">
    <w:abstractNumId w:val="3"/>
  </w:num>
  <w:num w:numId="10" w16cid:durableId="225847454">
    <w:abstractNumId w:val="8"/>
  </w:num>
  <w:num w:numId="11" w16cid:durableId="553468518">
    <w:abstractNumId w:val="15"/>
  </w:num>
  <w:num w:numId="12" w16cid:durableId="448741144">
    <w:abstractNumId w:val="2"/>
  </w:num>
  <w:num w:numId="13" w16cid:durableId="1842162597">
    <w:abstractNumId w:val="14"/>
  </w:num>
  <w:num w:numId="14" w16cid:durableId="1381634830">
    <w:abstractNumId w:val="10"/>
  </w:num>
  <w:num w:numId="15" w16cid:durableId="2064138413">
    <w:abstractNumId w:val="1"/>
  </w:num>
  <w:num w:numId="16" w16cid:durableId="854660760">
    <w:abstractNumId w:val="0"/>
  </w:num>
  <w:num w:numId="17" w16cid:durableId="1537889367">
    <w:abstractNumId w:val="12"/>
  </w:num>
  <w:num w:numId="18" w16cid:durableId="94758850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36A9"/>
    <w:rsid w:val="00010D47"/>
    <w:rsid w:val="00025BCD"/>
    <w:rsid w:val="00033E06"/>
    <w:rsid w:val="000B40BB"/>
    <w:rsid w:val="000B79EF"/>
    <w:rsid w:val="000D7F40"/>
    <w:rsid w:val="001431B7"/>
    <w:rsid w:val="0014385A"/>
    <w:rsid w:val="00145301"/>
    <w:rsid w:val="00146BED"/>
    <w:rsid w:val="00153E25"/>
    <w:rsid w:val="00170A97"/>
    <w:rsid w:val="001765D9"/>
    <w:rsid w:val="001818E5"/>
    <w:rsid w:val="001D525F"/>
    <w:rsid w:val="001D78C0"/>
    <w:rsid w:val="001E4E16"/>
    <w:rsid w:val="002213CD"/>
    <w:rsid w:val="00223B7A"/>
    <w:rsid w:val="00255E27"/>
    <w:rsid w:val="002824D7"/>
    <w:rsid w:val="003005EF"/>
    <w:rsid w:val="00311354"/>
    <w:rsid w:val="00357621"/>
    <w:rsid w:val="003861F8"/>
    <w:rsid w:val="003B3C7B"/>
    <w:rsid w:val="003C12EF"/>
    <w:rsid w:val="003E43D6"/>
    <w:rsid w:val="003F0168"/>
    <w:rsid w:val="003F570C"/>
    <w:rsid w:val="0044090A"/>
    <w:rsid w:val="004C5C3D"/>
    <w:rsid w:val="004D6FB8"/>
    <w:rsid w:val="00517B50"/>
    <w:rsid w:val="00537DF7"/>
    <w:rsid w:val="00546826"/>
    <w:rsid w:val="00552CA9"/>
    <w:rsid w:val="00567F08"/>
    <w:rsid w:val="00576949"/>
    <w:rsid w:val="00576BE5"/>
    <w:rsid w:val="00586030"/>
    <w:rsid w:val="005E1A2C"/>
    <w:rsid w:val="005F2B14"/>
    <w:rsid w:val="006150CE"/>
    <w:rsid w:val="00627157"/>
    <w:rsid w:val="006361B6"/>
    <w:rsid w:val="00637EF0"/>
    <w:rsid w:val="006464A7"/>
    <w:rsid w:val="00646827"/>
    <w:rsid w:val="00663D77"/>
    <w:rsid w:val="006A4667"/>
    <w:rsid w:val="006A5FB7"/>
    <w:rsid w:val="006B3D2D"/>
    <w:rsid w:val="006B5004"/>
    <w:rsid w:val="006C6BD9"/>
    <w:rsid w:val="006E72EB"/>
    <w:rsid w:val="00726ED7"/>
    <w:rsid w:val="007327E1"/>
    <w:rsid w:val="0074243C"/>
    <w:rsid w:val="00746965"/>
    <w:rsid w:val="00757678"/>
    <w:rsid w:val="00773F90"/>
    <w:rsid w:val="00774314"/>
    <w:rsid w:val="007A04EB"/>
    <w:rsid w:val="00855433"/>
    <w:rsid w:val="008B28FF"/>
    <w:rsid w:val="008D1BA4"/>
    <w:rsid w:val="008D54ED"/>
    <w:rsid w:val="008E396F"/>
    <w:rsid w:val="00901D7E"/>
    <w:rsid w:val="00901DF0"/>
    <w:rsid w:val="0093050A"/>
    <w:rsid w:val="00937B9B"/>
    <w:rsid w:val="00941CF3"/>
    <w:rsid w:val="00980A73"/>
    <w:rsid w:val="009B3757"/>
    <w:rsid w:val="009C648A"/>
    <w:rsid w:val="009E6B9B"/>
    <w:rsid w:val="00A03360"/>
    <w:rsid w:val="00A353B1"/>
    <w:rsid w:val="00AA2065"/>
    <w:rsid w:val="00AB267A"/>
    <w:rsid w:val="00AF13EB"/>
    <w:rsid w:val="00B0148C"/>
    <w:rsid w:val="00B133C3"/>
    <w:rsid w:val="00B2590F"/>
    <w:rsid w:val="00B2761C"/>
    <w:rsid w:val="00B3160B"/>
    <w:rsid w:val="00B771B6"/>
    <w:rsid w:val="00B95093"/>
    <w:rsid w:val="00BA4F32"/>
    <w:rsid w:val="00BB7C15"/>
    <w:rsid w:val="00BC1CCC"/>
    <w:rsid w:val="00BE1263"/>
    <w:rsid w:val="00C0371B"/>
    <w:rsid w:val="00C2244E"/>
    <w:rsid w:val="00C31662"/>
    <w:rsid w:val="00C36C78"/>
    <w:rsid w:val="00C503F2"/>
    <w:rsid w:val="00C60BF4"/>
    <w:rsid w:val="00C7443B"/>
    <w:rsid w:val="00C955C3"/>
    <w:rsid w:val="00CB5B32"/>
    <w:rsid w:val="00D01E3D"/>
    <w:rsid w:val="00D02A0B"/>
    <w:rsid w:val="00D20FBB"/>
    <w:rsid w:val="00D42208"/>
    <w:rsid w:val="00D464F3"/>
    <w:rsid w:val="00D80861"/>
    <w:rsid w:val="00D81039"/>
    <w:rsid w:val="00DB7EF2"/>
    <w:rsid w:val="00DC090D"/>
    <w:rsid w:val="00DD4DA1"/>
    <w:rsid w:val="00DE0D7F"/>
    <w:rsid w:val="00E271B9"/>
    <w:rsid w:val="00E608DE"/>
    <w:rsid w:val="00EC3491"/>
    <w:rsid w:val="00ED298F"/>
    <w:rsid w:val="00F34A86"/>
    <w:rsid w:val="00F4185B"/>
    <w:rsid w:val="00F67C49"/>
    <w:rsid w:val="00FB361D"/>
    <w:rsid w:val="00FD1C4E"/>
    <w:rsid w:val="00FD7304"/>
    <w:rsid w:val="00FE17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E0D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133C3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223B7A"/>
    <w:pPr>
      <w:tabs>
        <w:tab w:val="right" w:leader="dot" w:pos="9350"/>
      </w:tabs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133C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itle">
    <w:name w:val="Title"/>
    <w:basedOn w:val="Normal"/>
    <w:next w:val="Normal"/>
    <w:link w:val="TitleChar"/>
    <w:uiPriority w:val="10"/>
    <w:qFormat/>
    <w:rsid w:val="00B133C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133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rsid w:val="00DE0D7F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6C6BD9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507</Words>
  <Characters>2894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Andreea Dumitru</cp:lastModifiedBy>
  <cp:revision>2</cp:revision>
  <dcterms:created xsi:type="dcterms:W3CDTF">2024-05-24T10:29:00Z</dcterms:created>
  <dcterms:modified xsi:type="dcterms:W3CDTF">2024-05-24T10:29:00Z</dcterms:modified>
</cp:coreProperties>
</file>